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A2B2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России</w:t>
      </w:r>
      <w:r w:rsidRPr="00FA2B2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FA2B2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A2B21">
        <w:rPr>
          <w:rFonts w:ascii="Times New Roman" w:hAnsi="Times New Roman" w:cs="Times New Roman"/>
          <w:sz w:val="28"/>
          <w:szCs w:val="28"/>
        </w:rPr>
        <w:t>03-06.</w:t>
      </w:r>
      <w:r w:rsidR="002B79E7" w:rsidRPr="00FA2B21">
        <w:t xml:space="preserve"> </w:t>
      </w:r>
      <w:r w:rsidR="002B79E7" w:rsidRPr="00FA2B21">
        <w:rPr>
          <w:rFonts w:ascii="Times New Roman" w:hAnsi="Times New Roman" w:cs="Times New Roman"/>
          <w:sz w:val="28"/>
          <w:szCs w:val="28"/>
        </w:rPr>
        <w:t>202</w:t>
      </w:r>
      <w:r w:rsidR="00692202" w:rsidRPr="00FA2B21">
        <w:rPr>
          <w:rFonts w:ascii="Times New Roman" w:hAnsi="Times New Roman" w:cs="Times New Roman"/>
          <w:sz w:val="28"/>
          <w:szCs w:val="28"/>
        </w:rPr>
        <w:t>1</w:t>
      </w:r>
      <w:r w:rsidR="002B79E7" w:rsidRPr="00FA2B21">
        <w:rPr>
          <w:rFonts w:ascii="Times New Roman" w:hAnsi="Times New Roman" w:cs="Times New Roman"/>
          <w:sz w:val="28"/>
          <w:szCs w:val="28"/>
        </w:rPr>
        <w:t>.</w:t>
      </w:r>
      <w:r w:rsidR="002C4BE7" w:rsidRPr="00FA2B21">
        <w:t xml:space="preserve"> </w:t>
      </w:r>
      <w:r w:rsidR="00FA2B21" w:rsidRPr="00FA2B21">
        <w:rPr>
          <w:rFonts w:ascii="Times New Roman" w:hAnsi="Times New Roman" w:cs="Times New Roman"/>
          <w:sz w:val="28"/>
          <w:szCs w:val="28"/>
        </w:rPr>
        <w:t xml:space="preserve">1213 </w:t>
      </w:r>
      <w:r w:rsidR="002B79E7" w:rsidRPr="00FA2B2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A2B21" w:rsidRPr="00FA2B21">
        <w:rPr>
          <w:rFonts w:ascii="Times New Roman" w:hAnsi="Times New Roman" w:cs="Times New Roman"/>
          <w:sz w:val="28"/>
          <w:szCs w:val="28"/>
        </w:rPr>
        <w:t>г. Курск — п. Ракитное</w:t>
      </w:r>
      <w:bookmarkEnd w:id="0"/>
    </w:p>
    <w:p w:rsidR="009B2587" w:rsidRPr="00FA2B2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A2B2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A2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A2B21" w:rsidRPr="00FA2B21">
        <w:rPr>
          <w:rFonts w:ascii="Times New Roman" w:hAnsi="Times New Roman" w:cs="Times New Roman"/>
          <w:sz w:val="28"/>
          <w:szCs w:val="28"/>
        </w:rPr>
        <w:t xml:space="preserve">г. Курск — п. Ракитное </w:t>
      </w:r>
      <w:r w:rsidR="002B79E7" w:rsidRPr="00FA2B2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A2B21">
        <w:t xml:space="preserve"> </w:t>
      </w:r>
      <w:r w:rsidR="002B79E7" w:rsidRPr="00FA2B21">
        <w:rPr>
          <w:rFonts w:ascii="Times New Roman" w:hAnsi="Times New Roman" w:cs="Times New Roman"/>
          <w:sz w:val="28"/>
          <w:szCs w:val="28"/>
        </w:rPr>
        <w:t>202</w:t>
      </w:r>
      <w:r w:rsidR="00692202" w:rsidRPr="00FA2B21">
        <w:rPr>
          <w:rFonts w:ascii="Times New Roman" w:hAnsi="Times New Roman" w:cs="Times New Roman"/>
          <w:sz w:val="28"/>
          <w:szCs w:val="28"/>
        </w:rPr>
        <w:t>1</w:t>
      </w:r>
      <w:r w:rsidR="002B79E7" w:rsidRPr="00FA2B21">
        <w:rPr>
          <w:rFonts w:ascii="Times New Roman" w:hAnsi="Times New Roman" w:cs="Times New Roman"/>
          <w:sz w:val="28"/>
          <w:szCs w:val="28"/>
        </w:rPr>
        <w:t>.</w:t>
      </w:r>
      <w:r w:rsidR="002C4BE7" w:rsidRPr="00FA2B21">
        <w:t xml:space="preserve"> </w:t>
      </w:r>
      <w:r w:rsidR="00FA2B21" w:rsidRPr="00FA2B21">
        <w:rPr>
          <w:rFonts w:ascii="Times New Roman" w:hAnsi="Times New Roman" w:cs="Times New Roman"/>
          <w:sz w:val="28"/>
          <w:szCs w:val="28"/>
        </w:rPr>
        <w:t>1213</w:t>
      </w:r>
      <w:r w:rsidR="002B79E7" w:rsidRPr="00FA2B2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2B21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2021-04-13T10:41:00Z</dcterms:created>
  <dcterms:modified xsi:type="dcterms:W3CDTF">2021-04-13T10:41:00Z</dcterms:modified>
</cp:coreProperties>
</file>